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6DEC9EE5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5F1286A5">
            <wp:extent cx="579120" cy="6629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585304DF" w:rsidR="00E43AEA" w:rsidRPr="00E43AEA" w:rsidRDefault="00E43AEA" w:rsidP="00BA505D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   </w:t>
      </w:r>
      <w:r w:rsidR="00182304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п. Абан                                          № </w:t>
      </w:r>
      <w:r w:rsidR="00182304">
        <w:rPr>
          <w:rFonts w:eastAsia="Times New Roman" w:cs="Times New Roman"/>
          <w:bCs/>
          <w:szCs w:val="28"/>
          <w:lang w:eastAsia="ru-RU"/>
        </w:rPr>
        <w:t>13-248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38C22D96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182304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Д</w:t>
      </w:r>
      <w:r w:rsidR="00182304" w:rsidRPr="009B6444">
        <w:rPr>
          <w:rFonts w:eastAsia="Times New Roman" w:cs="Times New Roman"/>
          <w:bCs/>
          <w:color w:val="000000"/>
          <w:szCs w:val="28"/>
          <w:lang w:eastAsia="ru-RU"/>
        </w:rPr>
        <w:t xml:space="preserve">олгомостовского </w:t>
      </w:r>
      <w:bookmarkStart w:id="0" w:name="_Hlk77686366"/>
      <w:r w:rsidR="00182304" w:rsidRPr="009B6444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182304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182304" w:rsidRPr="009B6444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182304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182304" w:rsidRPr="009B6444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182304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182304" w:rsidRPr="009B6444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182304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182304" w:rsidRPr="009B6444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0C6D9D" w:rsidRPr="009B6444">
        <w:rPr>
          <w:rFonts w:eastAsia="Times New Roman" w:cs="Times New Roman"/>
          <w:bCs/>
          <w:color w:val="000000"/>
          <w:szCs w:val="28"/>
          <w:lang w:eastAsia="ru-RU"/>
        </w:rPr>
        <w:t>29</w:t>
      </w:r>
      <w:r w:rsidR="003C382A" w:rsidRPr="009B6444">
        <w:rPr>
          <w:rFonts w:eastAsia="Times New Roman" w:cs="Times New Roman"/>
          <w:bCs/>
          <w:color w:val="000000"/>
          <w:szCs w:val="28"/>
          <w:lang w:eastAsia="ru-RU"/>
        </w:rPr>
        <w:t xml:space="preserve">.09.2021 № </w:t>
      </w:r>
      <w:r w:rsidR="000C6D9D" w:rsidRPr="009B6444">
        <w:rPr>
          <w:rFonts w:eastAsia="Times New Roman" w:cs="Times New Roman"/>
          <w:bCs/>
          <w:color w:val="000000"/>
          <w:szCs w:val="28"/>
          <w:lang w:eastAsia="ru-RU"/>
        </w:rPr>
        <w:t>15-44</w:t>
      </w:r>
      <w:r w:rsidR="003C382A" w:rsidRPr="009B6444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35F576FE" w:rsidR="00331F1C" w:rsidRP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BA505D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BA505D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BA505D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</w:t>
      </w:r>
      <w:r w:rsidRPr="009B6444">
        <w:rPr>
          <w:rFonts w:eastAsia="Calibri" w:cs="Times New Roman"/>
          <w:szCs w:val="28"/>
        </w:rPr>
        <w:t xml:space="preserve">решением Абанского районного Совета депутатов от 29.10.2025 </w:t>
      </w:r>
      <w:bookmarkStart w:id="1" w:name="_Hlk211950418"/>
      <w:r w:rsidRPr="009B6444">
        <w:rPr>
          <w:rFonts w:eastAsia="Calibri" w:cs="Times New Roman"/>
          <w:szCs w:val="28"/>
        </w:rPr>
        <w:t>№ 10-1</w:t>
      </w:r>
      <w:r w:rsidR="000C6D9D" w:rsidRPr="009B6444">
        <w:rPr>
          <w:rFonts w:eastAsia="Calibri" w:cs="Times New Roman"/>
          <w:szCs w:val="28"/>
        </w:rPr>
        <w:t>12</w:t>
      </w:r>
      <w:r w:rsidRPr="009B6444">
        <w:rPr>
          <w:rFonts w:eastAsia="Calibri" w:cs="Times New Roman"/>
          <w:szCs w:val="28"/>
        </w:rPr>
        <w:t xml:space="preserve">Р «Об исполнении полномочий </w:t>
      </w:r>
      <w:r w:rsidR="000C6D9D" w:rsidRPr="009B6444">
        <w:rPr>
          <w:rFonts w:eastAsia="Calibri" w:cs="Times New Roman"/>
          <w:szCs w:val="28"/>
        </w:rPr>
        <w:t>Долгомостовского</w:t>
      </w:r>
      <w:r w:rsidRPr="009B6444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331F1C"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24E2B289" w:rsidR="003C382A" w:rsidRPr="009B6444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9B6444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9B6444">
        <w:rPr>
          <w:rFonts w:eastAsia="Times New Roman" w:cs="Times New Roman"/>
          <w:szCs w:val="28"/>
          <w:lang w:eastAsia="ru-RU"/>
        </w:rPr>
        <w:t xml:space="preserve">Решение </w:t>
      </w:r>
      <w:r w:rsidR="000C6D9D" w:rsidRPr="009B6444">
        <w:rPr>
          <w:rFonts w:eastAsia="Times New Roman" w:cs="Times New Roman"/>
          <w:szCs w:val="28"/>
          <w:lang w:eastAsia="ru-RU"/>
        </w:rPr>
        <w:t>Долгомостовского</w:t>
      </w:r>
      <w:r w:rsidR="003C382A" w:rsidRPr="009B6444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0C6D9D" w:rsidRPr="009B6444">
        <w:rPr>
          <w:rFonts w:eastAsia="Times New Roman" w:cs="Times New Roman"/>
          <w:szCs w:val="28"/>
          <w:lang w:eastAsia="ru-RU"/>
        </w:rPr>
        <w:t>29</w:t>
      </w:r>
      <w:r w:rsidR="003C382A" w:rsidRPr="009B6444">
        <w:rPr>
          <w:rFonts w:eastAsia="Times New Roman" w:cs="Times New Roman"/>
          <w:szCs w:val="28"/>
          <w:lang w:eastAsia="ru-RU"/>
        </w:rPr>
        <w:t>.09.2021 № 1</w:t>
      </w:r>
      <w:r w:rsidR="000C6D9D" w:rsidRPr="009B6444">
        <w:rPr>
          <w:rFonts w:eastAsia="Times New Roman" w:cs="Times New Roman"/>
          <w:szCs w:val="28"/>
          <w:lang w:eastAsia="ru-RU"/>
        </w:rPr>
        <w:t>5-44</w:t>
      </w:r>
      <w:r w:rsidR="003C382A" w:rsidRPr="009B6444">
        <w:rPr>
          <w:rFonts w:eastAsia="Times New Roman" w:cs="Times New Roman"/>
          <w:szCs w:val="28"/>
          <w:lang w:eastAsia="ru-RU"/>
        </w:rPr>
        <w:t xml:space="preserve">Р </w:t>
      </w:r>
      <w:r w:rsidR="00BA505D">
        <w:rPr>
          <w:rFonts w:eastAsia="Times New Roman" w:cs="Times New Roman"/>
          <w:szCs w:val="28"/>
          <w:lang w:eastAsia="ru-RU"/>
        </w:rPr>
        <w:br/>
      </w:r>
      <w:r w:rsidR="003C382A" w:rsidRPr="009B6444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0C6D9D" w:rsidRPr="009B6444">
        <w:rPr>
          <w:rFonts w:eastAsia="Times New Roman" w:cs="Times New Roman"/>
          <w:szCs w:val="28"/>
          <w:lang w:eastAsia="ru-RU"/>
        </w:rPr>
        <w:t>Долгомостовского</w:t>
      </w:r>
      <w:r w:rsidR="003C382A" w:rsidRPr="009B6444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4A07EA4" w14:textId="05148F62" w:rsidR="00331F1C" w:rsidRPr="00182304" w:rsidRDefault="00331F1C" w:rsidP="00182304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2ECD006C" w:rsidR="00331F1C" w:rsidRPr="00331F1C" w:rsidRDefault="000C6D9D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Долгомостовского сельсовета</w:t>
            </w:r>
          </w:p>
          <w:p w14:paraId="5C355541" w14:textId="77777777" w:rsidR="00182304" w:rsidRPr="00331F1C" w:rsidRDefault="00182304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622384B3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____________ </w:t>
            </w:r>
            <w:r w:rsidR="000C6D9D">
              <w:rPr>
                <w:rFonts w:eastAsia="Calibri" w:cs="Times New Roman"/>
                <w:szCs w:val="28"/>
              </w:rPr>
              <w:t>Л.Д. Попова</w:t>
            </w:r>
          </w:p>
        </w:tc>
      </w:tr>
    </w:tbl>
    <w:p w14:paraId="2DE8A1B6" w14:textId="77777777" w:rsidR="007B0580" w:rsidRDefault="007B0580" w:rsidP="007B0580">
      <w:pPr>
        <w:pStyle w:val="ConsPlusNormal"/>
        <w:outlineLvl w:val="0"/>
        <w:rPr>
          <w:szCs w:val="28"/>
        </w:rPr>
      </w:pPr>
    </w:p>
    <w:p w14:paraId="4A481F47" w14:textId="77777777" w:rsidR="00E02613" w:rsidRDefault="00E02613" w:rsidP="007B0580">
      <w:pPr>
        <w:spacing w:after="0" w:line="259" w:lineRule="auto"/>
        <w:ind w:left="5103"/>
        <w:rPr>
          <w:szCs w:val="28"/>
        </w:rPr>
        <w:sectPr w:rsidR="00E02613" w:rsidSect="003469F9">
          <w:headerReference w:type="default" r:id="rId8"/>
          <w:headerReference w:type="first" r:id="rId9"/>
          <w:pgSz w:w="11906" w:h="16838" w:code="9"/>
          <w:pgMar w:top="907" w:right="851" w:bottom="907" w:left="1701" w:header="709" w:footer="709" w:gutter="0"/>
          <w:pgNumType w:start="1"/>
          <w:cols w:space="708"/>
          <w:titlePg/>
          <w:docGrid w:linePitch="381"/>
        </w:sectPr>
      </w:pPr>
    </w:p>
    <w:p w14:paraId="427012E2" w14:textId="2CA571D4" w:rsidR="007B0580" w:rsidRDefault="007B0580" w:rsidP="007B0580">
      <w:pPr>
        <w:spacing w:after="0" w:line="259" w:lineRule="auto"/>
        <w:ind w:left="5103"/>
        <w:rPr>
          <w:szCs w:val="28"/>
        </w:rPr>
      </w:pPr>
      <w:r>
        <w:rPr>
          <w:szCs w:val="28"/>
        </w:rPr>
        <w:lastRenderedPageBreak/>
        <w:t>При</w:t>
      </w:r>
      <w:r w:rsidR="00CE3AC3" w:rsidRPr="00382BBA">
        <w:rPr>
          <w:szCs w:val="28"/>
        </w:rPr>
        <w:t>ложение</w:t>
      </w:r>
    </w:p>
    <w:p w14:paraId="670BCAF8" w14:textId="5F51066B" w:rsidR="00182304" w:rsidRDefault="00CE3AC3" w:rsidP="007B0580">
      <w:pPr>
        <w:spacing w:after="0" w:line="259" w:lineRule="auto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182304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1F319053" w:rsidR="00CE3AC3" w:rsidRDefault="00751002" w:rsidP="007B0580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182304">
        <w:rPr>
          <w:szCs w:val="28"/>
        </w:rPr>
        <w:t>29</w:t>
      </w:r>
      <w:r w:rsidRPr="00382BBA">
        <w:rPr>
          <w:szCs w:val="28"/>
        </w:rPr>
        <w:t>.0</w:t>
      </w:r>
      <w:r w:rsidR="00182304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182304">
        <w:rPr>
          <w:szCs w:val="28"/>
        </w:rPr>
        <w:t>13-248Р</w:t>
      </w:r>
    </w:p>
    <w:p w14:paraId="70579EB8" w14:textId="77777777" w:rsidR="003C382A" w:rsidRPr="00382BBA" w:rsidRDefault="003C382A" w:rsidP="007B0580">
      <w:pPr>
        <w:pStyle w:val="ConsPlusNormal"/>
        <w:ind w:left="5103"/>
        <w:rPr>
          <w:szCs w:val="28"/>
        </w:rPr>
      </w:pPr>
    </w:p>
    <w:p w14:paraId="253D8FC6" w14:textId="77777777" w:rsidR="00751002" w:rsidRPr="009B6444" w:rsidRDefault="00751002" w:rsidP="007B0580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9B6444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4981BAFB" w:rsidR="00751002" w:rsidRPr="009B6444" w:rsidRDefault="00751002" w:rsidP="007B0580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9B6444">
        <w:rPr>
          <w:rFonts w:eastAsia="Times New Roman" w:cs="Times New Roman"/>
          <w:szCs w:val="28"/>
          <w:lang w:eastAsia="ru-RU"/>
        </w:rPr>
        <w:t xml:space="preserve">к </w:t>
      </w:r>
      <w:r w:rsidR="0042747C">
        <w:rPr>
          <w:rFonts w:eastAsia="Times New Roman" w:cs="Times New Roman"/>
          <w:szCs w:val="28"/>
          <w:lang w:eastAsia="ru-RU"/>
        </w:rPr>
        <w:t>р</w:t>
      </w:r>
      <w:r w:rsidRPr="009B6444">
        <w:rPr>
          <w:rFonts w:eastAsia="Times New Roman" w:cs="Times New Roman"/>
          <w:szCs w:val="28"/>
          <w:lang w:eastAsia="ru-RU"/>
        </w:rPr>
        <w:t xml:space="preserve">ешению </w:t>
      </w:r>
      <w:r w:rsidR="000C6D9D" w:rsidRPr="009B6444">
        <w:rPr>
          <w:rFonts w:eastAsia="Times New Roman" w:cs="Times New Roman"/>
          <w:szCs w:val="28"/>
          <w:lang w:eastAsia="ru-RU"/>
        </w:rPr>
        <w:t>Долгомостовского</w:t>
      </w:r>
      <w:r w:rsidRPr="009B6444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9B6444" w:rsidRDefault="00751002" w:rsidP="007B0580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9B6444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10EEFF0F" w:rsidR="00751002" w:rsidRPr="00382BBA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9B6444">
        <w:rPr>
          <w:rFonts w:eastAsia="Times New Roman" w:cs="Times New Roman"/>
          <w:szCs w:val="28"/>
          <w:lang w:eastAsia="ru-RU"/>
        </w:rPr>
        <w:t xml:space="preserve">от </w:t>
      </w:r>
      <w:r w:rsidR="000C6D9D" w:rsidRPr="009B6444">
        <w:rPr>
          <w:rFonts w:eastAsia="Times New Roman" w:cs="Times New Roman"/>
          <w:szCs w:val="28"/>
          <w:lang w:eastAsia="ru-RU"/>
        </w:rPr>
        <w:t>29</w:t>
      </w:r>
      <w:r w:rsidRPr="009B6444">
        <w:rPr>
          <w:rFonts w:eastAsia="Times New Roman" w:cs="Times New Roman"/>
          <w:szCs w:val="28"/>
          <w:lang w:eastAsia="ru-RU"/>
        </w:rPr>
        <w:t>.09.2021 №</w:t>
      </w:r>
      <w:r w:rsidR="0042747C">
        <w:rPr>
          <w:rFonts w:eastAsia="Times New Roman" w:cs="Times New Roman"/>
          <w:szCs w:val="28"/>
          <w:lang w:eastAsia="ru-RU"/>
        </w:rPr>
        <w:t xml:space="preserve"> </w:t>
      </w:r>
      <w:r w:rsidR="000C6D9D" w:rsidRPr="009B6444">
        <w:rPr>
          <w:rFonts w:eastAsia="Times New Roman" w:cs="Times New Roman"/>
          <w:szCs w:val="28"/>
          <w:lang w:eastAsia="ru-RU"/>
        </w:rPr>
        <w:t>15-44</w:t>
      </w:r>
      <w:r w:rsidRPr="009B6444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Default="00751002" w:rsidP="00751002">
      <w:pPr>
        <w:pStyle w:val="ConsPlusNormal"/>
        <w:ind w:left="5103"/>
      </w:pPr>
    </w:p>
    <w:p w14:paraId="77B9B890" w14:textId="77777777" w:rsidR="00CE3AC3" w:rsidRDefault="00CE3AC3">
      <w:pPr>
        <w:pStyle w:val="ConsPlusNormal"/>
        <w:ind w:firstLine="540"/>
        <w:jc w:val="both"/>
      </w:pPr>
    </w:p>
    <w:p w14:paraId="2AEA5823" w14:textId="72567BCF" w:rsidR="00CE3AC3" w:rsidRPr="00751002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751002">
        <w:rPr>
          <w:b w:val="0"/>
          <w:bCs/>
        </w:rPr>
        <w:t>ПОЛОЖЕНИЕ</w:t>
      </w:r>
    </w:p>
    <w:p w14:paraId="7B43F8E0" w14:textId="620FD8E5" w:rsidR="00CE3AC3" w:rsidRPr="00751002" w:rsidRDefault="00751002">
      <w:pPr>
        <w:pStyle w:val="ConsPlusTitle"/>
        <w:jc w:val="center"/>
        <w:rPr>
          <w:b w:val="0"/>
          <w:bCs/>
        </w:rPr>
      </w:pPr>
      <w:r w:rsidRPr="00751002">
        <w:rPr>
          <w:b w:val="0"/>
          <w:bCs/>
        </w:rPr>
        <w:t>О МУНИЦИПАЛЬНОМ КОНТРОЛЕ В СФЕРЕ БЛАГОУСТРОЙСТВА</w:t>
      </w:r>
    </w:p>
    <w:p w14:paraId="264D3E1E" w14:textId="741885BD" w:rsidR="00CE3AC3" w:rsidRPr="00751002" w:rsidRDefault="003C382A" w:rsidP="00751002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 xml:space="preserve">НА ТЕРРИТОРИИ </w:t>
      </w:r>
      <w:r w:rsidR="000C6D9D" w:rsidRPr="009B6444">
        <w:rPr>
          <w:b w:val="0"/>
          <w:bCs/>
        </w:rPr>
        <w:t xml:space="preserve">ДОЛГОМОСТОВСКОГО </w:t>
      </w:r>
      <w:r w:rsidRPr="009B6444">
        <w:rPr>
          <w:b w:val="0"/>
          <w:bCs/>
        </w:rPr>
        <w:t>СЕЛЬСОВЕТА</w:t>
      </w:r>
    </w:p>
    <w:p w14:paraId="3EC8CD48" w14:textId="77777777" w:rsidR="00751002" w:rsidRDefault="00751002" w:rsidP="00751002">
      <w:pPr>
        <w:pStyle w:val="ConsPlusTitle"/>
        <w:jc w:val="center"/>
      </w:pPr>
    </w:p>
    <w:p w14:paraId="7C54CFAC" w14:textId="77777777" w:rsidR="00CE3AC3" w:rsidRPr="00751002" w:rsidRDefault="00CE3AC3">
      <w:pPr>
        <w:pStyle w:val="ConsPlusTitle"/>
        <w:jc w:val="center"/>
        <w:outlineLvl w:val="1"/>
        <w:rPr>
          <w:b w:val="0"/>
          <w:bCs/>
        </w:rPr>
      </w:pPr>
      <w:r w:rsidRPr="00751002">
        <w:rPr>
          <w:b w:val="0"/>
          <w:bCs/>
        </w:rPr>
        <w:t>1. ОБЩИЕ ПОЛОЖЕНИЯ</w:t>
      </w:r>
    </w:p>
    <w:p w14:paraId="5CB00453" w14:textId="77777777" w:rsidR="00CE3AC3" w:rsidRDefault="00CE3AC3">
      <w:pPr>
        <w:pStyle w:val="ConsPlusNormal"/>
        <w:ind w:firstLine="540"/>
        <w:jc w:val="both"/>
      </w:pPr>
    </w:p>
    <w:p w14:paraId="67A2D451" w14:textId="4FBA1367" w:rsidR="00CE3AC3" w:rsidRPr="00E02613" w:rsidRDefault="00CE3AC3" w:rsidP="00E02613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E02613">
        <w:rPr>
          <w:szCs w:val="28"/>
        </w:rPr>
        <w:t xml:space="preserve">Настоящее Положение устанавливает порядок организации </w:t>
      </w:r>
      <w:r w:rsidR="00E02613" w:rsidRPr="00E02613">
        <w:rPr>
          <w:szCs w:val="28"/>
        </w:rPr>
        <w:br/>
      </w:r>
      <w:r w:rsidRPr="00E02613">
        <w:rPr>
          <w:szCs w:val="28"/>
        </w:rPr>
        <w:t xml:space="preserve">и осуществления муниципального контроля в сфере благоустройства </w:t>
      </w:r>
      <w:r w:rsidR="00E02613" w:rsidRPr="00E02613">
        <w:rPr>
          <w:szCs w:val="28"/>
        </w:rPr>
        <w:br/>
      </w:r>
      <w:r w:rsidR="00751002" w:rsidRPr="00E02613">
        <w:rPr>
          <w:szCs w:val="28"/>
        </w:rPr>
        <w:t>в границах сельского поселения</w:t>
      </w:r>
      <w:r w:rsidR="008F1DBC" w:rsidRPr="00E02613">
        <w:rPr>
          <w:szCs w:val="28"/>
        </w:rPr>
        <w:t xml:space="preserve"> </w:t>
      </w:r>
      <w:r w:rsidR="000C6D9D" w:rsidRPr="00E02613">
        <w:rPr>
          <w:szCs w:val="28"/>
        </w:rPr>
        <w:t>Долгомостовский</w:t>
      </w:r>
      <w:r w:rsidR="00751002" w:rsidRPr="00E02613">
        <w:rPr>
          <w:szCs w:val="28"/>
        </w:rPr>
        <w:t xml:space="preserve"> сельсовет, существовавшего на день вступления в силу закона </w:t>
      </w:r>
      <w:r w:rsidR="008F1DBC" w:rsidRPr="00E02613">
        <w:rPr>
          <w:rFonts w:cs="Times New Roman"/>
          <w:szCs w:val="28"/>
        </w:rPr>
        <w:t xml:space="preserve">Федерального </w:t>
      </w:r>
      <w:hyperlink r:id="rId10" w:history="1">
        <w:r w:rsidR="008F1DBC" w:rsidRPr="00E02613">
          <w:rPr>
            <w:rFonts w:cs="Times New Roman"/>
            <w:szCs w:val="28"/>
          </w:rPr>
          <w:t>закона</w:t>
        </w:r>
      </w:hyperlink>
      <w:r w:rsidR="008F1DBC" w:rsidRPr="00E02613">
        <w:rPr>
          <w:rFonts w:cs="Times New Roman"/>
          <w:szCs w:val="28"/>
        </w:rPr>
        <w:t xml:space="preserve"> </w:t>
      </w:r>
      <w:r w:rsidR="00E02613" w:rsidRPr="00E02613">
        <w:rPr>
          <w:rFonts w:cs="Times New Roman"/>
          <w:szCs w:val="28"/>
        </w:rPr>
        <w:br/>
      </w:r>
      <w:r w:rsidR="008F1DBC" w:rsidRPr="00E02613">
        <w:rPr>
          <w:rFonts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установленными </w:t>
      </w:r>
      <w:hyperlink r:id="rId11" w:history="1">
        <w:r w:rsidR="008F1DBC" w:rsidRPr="00E02613">
          <w:rPr>
            <w:rFonts w:cs="Times New Roman"/>
            <w:szCs w:val="28"/>
          </w:rPr>
          <w:t>Законом</w:t>
        </w:r>
      </w:hyperlink>
      <w:r w:rsidR="008F1DBC" w:rsidRPr="00E02613">
        <w:rPr>
          <w:rFonts w:cs="Times New Roman"/>
          <w:szCs w:val="28"/>
        </w:rPr>
        <w:t xml:space="preserve"> </w:t>
      </w:r>
      <w:r w:rsidR="00382BBA" w:rsidRPr="00E02613">
        <w:rPr>
          <w:rFonts w:cs="Times New Roman"/>
          <w:szCs w:val="28"/>
        </w:rPr>
        <w:t xml:space="preserve">Красноярского </w:t>
      </w:r>
      <w:r w:rsidR="008F1DBC" w:rsidRPr="00E02613">
        <w:rPr>
          <w:rFonts w:cs="Times New Roman"/>
          <w:szCs w:val="28"/>
        </w:rPr>
        <w:t xml:space="preserve">края </w:t>
      </w:r>
      <w:r w:rsidR="00E02613" w:rsidRPr="00E02613">
        <w:rPr>
          <w:rFonts w:cs="Times New Roman"/>
          <w:szCs w:val="28"/>
        </w:rPr>
        <w:br/>
      </w:r>
      <w:r w:rsidR="008F1DBC" w:rsidRPr="00E02613">
        <w:rPr>
          <w:rFonts w:cs="Times New Roman"/>
          <w:szCs w:val="28"/>
        </w:rPr>
        <w:t xml:space="preserve">от 17.12.2004 № 13-2755 «Об установлении границ и наделении соответствующим статусом муниципального образования Абанский район </w:t>
      </w:r>
      <w:r w:rsidR="00E02613" w:rsidRPr="00E02613">
        <w:rPr>
          <w:rFonts w:cs="Times New Roman"/>
          <w:szCs w:val="28"/>
        </w:rPr>
        <w:br/>
      </w:r>
      <w:r w:rsidR="008F1DBC" w:rsidRPr="00E02613">
        <w:rPr>
          <w:rFonts w:cs="Times New Roman"/>
          <w:szCs w:val="28"/>
        </w:rPr>
        <w:t xml:space="preserve">и находящихся в его границах иных муниципальных образований» </w:t>
      </w:r>
      <w:r w:rsidR="00E02613" w:rsidRPr="00E02613">
        <w:rPr>
          <w:rFonts w:cs="Times New Roman"/>
          <w:szCs w:val="28"/>
        </w:rPr>
        <w:br/>
      </w:r>
      <w:r w:rsidRPr="00E02613">
        <w:rPr>
          <w:szCs w:val="28"/>
        </w:rPr>
        <w:t>(далее</w:t>
      </w:r>
      <w:r w:rsidR="00E02613" w:rsidRPr="00E02613">
        <w:rPr>
          <w:szCs w:val="28"/>
        </w:rPr>
        <w:t xml:space="preserve"> </w:t>
      </w:r>
      <w:r w:rsidR="00E02613">
        <w:rPr>
          <w:szCs w:val="28"/>
        </w:rPr>
        <w:t>–</w:t>
      </w:r>
      <w:r w:rsidR="00E02613" w:rsidRPr="00E02613">
        <w:rPr>
          <w:szCs w:val="28"/>
        </w:rPr>
        <w:t xml:space="preserve"> </w:t>
      </w:r>
      <w:r w:rsidRPr="00E02613">
        <w:rPr>
          <w:szCs w:val="28"/>
        </w:rPr>
        <w:t>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3CA6CFE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- контролируемые лица) Правил благоустройства на </w:t>
      </w:r>
      <w:r w:rsidRPr="009B6444">
        <w:t xml:space="preserve">территории </w:t>
      </w:r>
      <w:r w:rsidR="000C6D9D" w:rsidRPr="009B6444">
        <w:t>Долгомостовского</w:t>
      </w:r>
      <w:r w:rsidR="008F1DBC" w:rsidRPr="009B6444">
        <w:t xml:space="preserve"> сельсовета Абанского района</w:t>
      </w:r>
      <w:r w:rsidRPr="009B6444">
        <w:t xml:space="preserve"> Красноярского края</w:t>
      </w:r>
      <w:r w:rsidR="008F1DBC" w:rsidRPr="009B6444">
        <w:t xml:space="preserve"> (далее – Правила)</w:t>
      </w:r>
      <w:r w:rsidRPr="009B6444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2F65E7A4" w:rsidR="00CE3AC3" w:rsidRPr="00D557D1" w:rsidRDefault="00CE3AC3" w:rsidP="005F518F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5F518F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4151C80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5F518F">
        <w:br/>
      </w:r>
      <w:r w:rsidRPr="00D557D1">
        <w:lastRenderedPageBreak/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29D2DB45" w:rsidR="00CE3AC3" w:rsidRPr="00D557D1" w:rsidRDefault="00CE3AC3" w:rsidP="005F518F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0C6D9D" w:rsidRPr="009B6444">
        <w:t>Долгомостовского</w:t>
      </w:r>
      <w:r w:rsidR="008F1DBC" w:rsidRPr="009B6444">
        <w:t xml:space="preserve"> сельсовета</w:t>
      </w:r>
      <w:r w:rsidR="008F1DBC" w:rsidRPr="00D557D1">
        <w:t xml:space="preserve"> Абанского района Красноярского края</w:t>
      </w:r>
      <w:r w:rsidRPr="00D557D1">
        <w:t xml:space="preserve"> </w:t>
      </w:r>
      <w:r w:rsidR="005F518F">
        <w:br/>
      </w:r>
      <w:r w:rsidRPr="00D557D1">
        <w:t xml:space="preserve">(далее </w:t>
      </w:r>
      <w:r w:rsidR="005F518F">
        <w:t>–</w:t>
      </w:r>
      <w:r w:rsidRPr="00D557D1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6CCC817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</w:t>
      </w:r>
      <w:r w:rsidR="000F0D1D" w:rsidRPr="009B6444">
        <w:t>Глава</w:t>
      </w:r>
      <w:r w:rsidR="008F1DBC" w:rsidRPr="009B6444">
        <w:t xml:space="preserve"> </w:t>
      </w:r>
      <w:r w:rsidR="000F0D1D" w:rsidRPr="009B6444">
        <w:t>Долгомостовского</w:t>
      </w:r>
      <w:r w:rsidR="008F1DBC" w:rsidRPr="009B6444">
        <w:t xml:space="preserve"> сельсовета</w:t>
      </w:r>
      <w:r w:rsidRPr="009B6444">
        <w:t>;</w:t>
      </w:r>
    </w:p>
    <w:p w14:paraId="2BAC3A90" w14:textId="54B9CF66" w:rsidR="00CE3AC3" w:rsidRPr="00D557D1" w:rsidRDefault="00CE3AC3" w:rsidP="005F518F">
      <w:pPr>
        <w:pStyle w:val="ConsPlusNormal"/>
        <w:ind w:firstLine="709"/>
        <w:jc w:val="both"/>
      </w:pPr>
      <w:r w:rsidRPr="00D557D1">
        <w:t xml:space="preserve">2) специалист </w:t>
      </w:r>
      <w:r w:rsidR="008F1DBC" w:rsidRPr="009B6444">
        <w:t>1 категории</w:t>
      </w:r>
      <w:r w:rsidR="008F1DBC" w:rsidRPr="00D557D1">
        <w:t xml:space="preserve">, </w:t>
      </w:r>
      <w:r w:rsidRPr="00D557D1">
        <w:t xml:space="preserve">в должностные обязанности которого </w:t>
      </w:r>
      <w:r w:rsidR="005F518F">
        <w:br/>
      </w:r>
      <w:r w:rsidRPr="00D557D1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5F518F">
        <w:br/>
      </w:r>
      <w:r w:rsidRPr="00D557D1">
        <w:t xml:space="preserve">(далее </w:t>
      </w:r>
      <w:r w:rsidR="005F518F">
        <w:t>–</w:t>
      </w:r>
      <w:r w:rsidRPr="00D557D1">
        <w:t xml:space="preserve"> </w:t>
      </w:r>
      <w:r w:rsidR="00D557D1" w:rsidRPr="00D557D1">
        <w:t>Инспектор</w:t>
      </w:r>
      <w:r w:rsidRPr="00D557D1">
        <w:t>).</w:t>
      </w:r>
    </w:p>
    <w:p w14:paraId="094F65DB" w14:textId="672C9B6D" w:rsidR="00CE3AC3" w:rsidRPr="00D557D1" w:rsidRDefault="00CE3AC3" w:rsidP="005F518F">
      <w:pPr>
        <w:pStyle w:val="ConsPlusNormal"/>
        <w:ind w:firstLine="709"/>
        <w:jc w:val="both"/>
      </w:pPr>
      <w:r w:rsidRPr="00D557D1">
        <w:t xml:space="preserve">1.6. Должностными лицами контрольного органа, уполномоченными </w:t>
      </w:r>
      <w:r w:rsidR="005F518F">
        <w:br/>
      </w:r>
      <w:r w:rsidRPr="00D557D1">
        <w:t xml:space="preserve">на принятие решения о проведении контрольного мероприятия, </w:t>
      </w:r>
      <w:r w:rsidRPr="009B6444">
        <w:t xml:space="preserve">является </w:t>
      </w:r>
      <w:r w:rsidR="000F0D1D" w:rsidRPr="009B6444">
        <w:t>Глава Долгомостовского сельсовета</w:t>
      </w:r>
      <w:r w:rsidRPr="009B6444">
        <w:t>, а</w:t>
      </w:r>
      <w:r w:rsidRPr="00D557D1">
        <w:t xml:space="preserve"> в случае его отсутствия </w:t>
      </w:r>
      <w:r w:rsidR="005F518F">
        <w:t>–</w:t>
      </w:r>
      <w:r w:rsidRPr="00D557D1">
        <w:t xml:space="preserve"> лицо, исполняющее его полномочия (далее </w:t>
      </w:r>
      <w:r w:rsidR="00D557D1" w:rsidRPr="00D557D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2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3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35539A50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5F518F">
        <w:br/>
      </w:r>
      <w:r w:rsidRPr="00D557D1">
        <w:t>на бесплатной основе.</w:t>
      </w:r>
    </w:p>
    <w:p w14:paraId="60A45505" w14:textId="6353B04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5F518F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1C9D6224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5F518F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</w:t>
      </w:r>
      <w:r w:rsidRPr="00D557D1">
        <w:lastRenderedPageBreak/>
        <w:t>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5CCABF3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5F518F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69168D66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5F518F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213B7BE4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5F518F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020C9AA5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5F518F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389563F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5F518F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5629B5A8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5F518F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0AAC7326" w:rsidR="00CE3AC3" w:rsidRPr="00DF7A6E" w:rsidRDefault="00CE3AC3" w:rsidP="00DF7A6E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</w:t>
      </w:r>
      <w:r w:rsidRPr="009B6444">
        <w:t>сети Интернет</w:t>
      </w:r>
      <w:r w:rsidR="00DF7A6E" w:rsidRPr="00DF7A6E">
        <w:rPr>
          <w:u w:val="single"/>
        </w:rPr>
        <w:t xml:space="preserve"> </w:t>
      </w:r>
      <w:r w:rsidR="00DF7A6E" w:rsidRPr="00E3683E">
        <w:rPr>
          <w:u w:val="single"/>
          <w:lang w:val="en-US"/>
        </w:rPr>
        <w:t>www</w:t>
      </w:r>
      <w:r w:rsidR="00DF7A6E" w:rsidRPr="00DF7A6E">
        <w:rPr>
          <w:u w:val="single"/>
        </w:rPr>
        <w:t>.</w:t>
      </w:r>
      <w:r w:rsidR="00DF7A6E" w:rsidRPr="00E3683E">
        <w:rPr>
          <w:u w:val="single"/>
          <w:lang w:val="en-US"/>
        </w:rPr>
        <w:t>abannet</w:t>
      </w:r>
      <w:r w:rsidR="00DF7A6E" w:rsidRPr="00DF7A6E">
        <w:rPr>
          <w:u w:val="single"/>
        </w:rPr>
        <w:t>.</w:t>
      </w:r>
      <w:r w:rsidR="00DF7A6E" w:rsidRPr="00E3683E">
        <w:rPr>
          <w:u w:val="single"/>
          <w:lang w:val="en-US"/>
        </w:rPr>
        <w:t>ru</w:t>
      </w:r>
      <w:r w:rsidR="009B6444" w:rsidRPr="009B6444">
        <w:t xml:space="preserve"> </w:t>
      </w:r>
      <w:r w:rsidRPr="009B6444">
        <w:t>размещается</w:t>
      </w:r>
      <w:r w:rsidRPr="00D557D1">
        <w:t xml:space="preserve">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DF7A6E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2.5. Контролируемые лица, в том числе с использованием единого портала государственных и муниципальных услуг (функций), вправе подать в контрольный орган в соответствии с их компетенцией заявление 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33774800" w:rsidR="00CE3AC3" w:rsidRPr="00DF7A6E" w:rsidRDefault="00CE3AC3" w:rsidP="00DF7A6E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</w:t>
      </w:r>
      <w:r w:rsidRPr="009B6444">
        <w:t>телекоммуникационной сети Интернет</w:t>
      </w:r>
      <w:r w:rsidR="00D557D1" w:rsidRPr="009B6444">
        <w:t xml:space="preserve"> </w:t>
      </w:r>
      <w:hyperlink r:id="rId14" w:history="1">
        <w:r w:rsidR="00DF7A6E" w:rsidRPr="009D56DD">
          <w:rPr>
            <w:rStyle w:val="af6"/>
            <w:lang w:val="en-US"/>
          </w:rPr>
          <w:t>www</w:t>
        </w:r>
        <w:r w:rsidR="00DF7A6E" w:rsidRPr="009D56DD">
          <w:rPr>
            <w:rStyle w:val="af6"/>
          </w:rPr>
          <w:t>.</w:t>
        </w:r>
        <w:r w:rsidR="00DF7A6E" w:rsidRPr="009D56DD">
          <w:rPr>
            <w:rStyle w:val="af6"/>
            <w:lang w:val="en-US"/>
          </w:rPr>
          <w:t>abannet</w:t>
        </w:r>
        <w:r w:rsidR="00DF7A6E" w:rsidRPr="009D56DD">
          <w:rPr>
            <w:rStyle w:val="af6"/>
          </w:rPr>
          <w:t>.</w:t>
        </w:r>
        <w:r w:rsidR="00DF7A6E" w:rsidRPr="009D56DD">
          <w:rPr>
            <w:rStyle w:val="af6"/>
            <w:lang w:val="en-US"/>
          </w:rPr>
          <w:t>ru</w:t>
        </w:r>
      </w:hyperlink>
      <w:r w:rsidR="00DF7A6E">
        <w:rPr>
          <w:u w:val="single"/>
        </w:rPr>
        <w:t xml:space="preserve"> </w:t>
      </w:r>
      <w:r w:rsidRPr="009B6444">
        <w:t>(далее</w:t>
      </w:r>
      <w:r w:rsidRPr="00AA0CF8">
        <w:t xml:space="preserve"> - официальный сайт).</w:t>
      </w:r>
    </w:p>
    <w:p w14:paraId="790CF9DF" w14:textId="192AC939" w:rsidR="00CE3AC3" w:rsidRPr="00AA0CF8" w:rsidRDefault="00CE3AC3" w:rsidP="00DF7A6E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5F518F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1976455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5F518F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2C53FE9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5F518F">
        <w:br/>
      </w:r>
      <w:r w:rsidRPr="00AA0CF8">
        <w:t xml:space="preserve">и иных заинтересованных лиц по вопросам соблюдения обязательных требований в порядке, установленном </w:t>
      </w:r>
      <w:hyperlink r:id="rId17">
        <w:r w:rsidRPr="00AA0CF8">
          <w:t>статьей 46</w:t>
        </w:r>
      </w:hyperlink>
      <w:r w:rsidRPr="00AA0CF8">
        <w:t xml:space="preserve"> Федерального закона </w:t>
      </w:r>
      <w:r w:rsidR="005F518F">
        <w:br/>
      </w:r>
      <w:r w:rsidR="00382BBA">
        <w:t>№</w:t>
      </w:r>
      <w:r w:rsidRPr="00AA0CF8">
        <w:t xml:space="preserve"> 248-ФЗ.</w:t>
      </w:r>
    </w:p>
    <w:p w14:paraId="59F6A93E" w14:textId="2D5B596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</w:t>
      </w:r>
      <w:r w:rsidRPr="00AA0CF8">
        <w:lastRenderedPageBreak/>
        <w:t xml:space="preserve">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5F518F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8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248176C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5F518F">
        <w:br/>
      </w:r>
      <w:r w:rsidRPr="00AA0CF8">
        <w:t xml:space="preserve">в соответствии со </w:t>
      </w:r>
      <w:hyperlink r:id="rId19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15B63FCE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5F518F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0EA5C809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5F518F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5F518F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08F7B52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5F518F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7DA38B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5F518F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5F518F">
        <w:br/>
      </w:r>
      <w:r w:rsidRPr="00AA0CF8"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563EBC3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5F518F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0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5F518F">
        <w:br/>
      </w:r>
      <w:r w:rsidRPr="00AA0CF8">
        <w:t xml:space="preserve">в обращении, поступившем в форме электронного документа, либо </w:t>
      </w:r>
      <w:r w:rsidR="005F518F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78893F4B" w:rsidR="00CE3AC3" w:rsidRPr="00AA0CF8" w:rsidRDefault="00AA0CF8" w:rsidP="005F518F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5F518F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1E190D9E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5F518F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5F518F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5F518F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1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422C2CE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2">
        <w:r w:rsidRPr="00AA0CF8">
          <w:t xml:space="preserve">пунктах </w:t>
        </w:r>
        <w:r w:rsidR="005F518F">
          <w:br/>
        </w:r>
        <w:r w:rsidRPr="00AA0CF8">
          <w:t>2</w:t>
        </w:r>
      </w:hyperlink>
      <w:r w:rsidRPr="00AA0CF8">
        <w:t xml:space="preserve"> - </w:t>
      </w:r>
      <w:hyperlink r:id="rId23">
        <w:r w:rsidRPr="00AA0CF8">
          <w:t>4 части 1</w:t>
        </w:r>
      </w:hyperlink>
      <w:r w:rsidRPr="00AA0CF8">
        <w:t xml:space="preserve"> и </w:t>
      </w:r>
      <w:hyperlink r:id="rId24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5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33C3AE34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5F518F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74FEC645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5F518F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6D094CE9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6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5F518F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2C278604" w:rsidR="00CE3AC3" w:rsidRPr="00EF1E76" w:rsidRDefault="00CE3AC3" w:rsidP="005F518F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</w:t>
      </w:r>
      <w:r w:rsidRPr="00AA0CF8">
        <w:rPr>
          <w:szCs w:val="28"/>
        </w:rPr>
        <w:lastRenderedPageBreak/>
        <w:t xml:space="preserve">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5F518F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5F518F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5F518F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034D104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5F518F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3E76894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5F518F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</w:t>
      </w:r>
      <w:r w:rsidRPr="00EF1E76">
        <w:rPr>
          <w:szCs w:val="28"/>
        </w:rPr>
        <w:lastRenderedPageBreak/>
        <w:t>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647D2A9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5F518F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1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5465297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5F518F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5F518F">
        <w:rPr>
          <w:szCs w:val="28"/>
        </w:rPr>
        <w:br/>
      </w:r>
      <w:r w:rsidRPr="00EF1E76">
        <w:rPr>
          <w:szCs w:val="28"/>
        </w:rPr>
        <w:t xml:space="preserve">и </w:t>
      </w:r>
      <w:hyperlink r:id="rId43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ходе документарной проверки могут совершаться следующие </w:t>
      </w:r>
      <w:r w:rsidRPr="00EF1E76">
        <w:rPr>
          <w:szCs w:val="28"/>
        </w:rPr>
        <w:lastRenderedPageBreak/>
        <w:t>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47F4841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5F518F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4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0A7D03C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5F518F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7905FE4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 xml:space="preserve">1) сведений, отнесенных законодательством Российской Федерации </w:t>
      </w:r>
      <w:r w:rsidR="005F518F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75F974C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5F518F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5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6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10AF768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</w:t>
      </w:r>
      <w:r w:rsidR="005F518F">
        <w:rPr>
          <w:szCs w:val="28"/>
        </w:rPr>
        <w:br/>
      </w:r>
      <w:r w:rsidRPr="00EF1E76">
        <w:rPr>
          <w:szCs w:val="28"/>
        </w:rPr>
        <w:t xml:space="preserve">(или) в установленный в предписании срок, меры, предусмотренные </w:t>
      </w:r>
      <w:hyperlink r:id="rId47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5F518F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233C9A3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5F518F">
        <w:rPr>
          <w:szCs w:val="28"/>
        </w:rPr>
        <w:br/>
      </w:r>
      <w:r w:rsidRPr="00EF1E76">
        <w:rPr>
          <w:szCs w:val="28"/>
        </w:rPr>
        <w:lastRenderedPageBreak/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8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5F518F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66F57244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 w:rsidR="005F518F">
        <w:rPr>
          <w:rFonts w:eastAsia="Calibri" w:cs="Times New Roman"/>
          <w:szCs w:val="28"/>
        </w:rPr>
        <w:br/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712D9AAE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5F518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2E45376F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5F518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5F518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306C7178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5F518F">
        <w:br/>
      </w:r>
      <w:r w:rsidRPr="00B76131">
        <w:t>к настоящему Положению.</w:t>
      </w:r>
    </w:p>
    <w:p w14:paraId="736EB698" w14:textId="4B49E1C2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5F518F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372AA87" w14:textId="3BBBAE0D" w:rsidR="0042747C" w:rsidRDefault="0042747C">
      <w:pPr>
        <w:spacing w:line="259" w:lineRule="auto"/>
        <w:rPr>
          <w:rFonts w:eastAsia="Times New Roman" w:cs="Times New Roman"/>
          <w:szCs w:val="20"/>
          <w:lang w:eastAsia="ru-RU"/>
        </w:rPr>
      </w:pPr>
      <w:r>
        <w:br w:type="page"/>
      </w:r>
    </w:p>
    <w:p w14:paraId="6B316DBF" w14:textId="77777777" w:rsidR="0042747C" w:rsidRDefault="0042747C" w:rsidP="0042747C">
      <w:pPr>
        <w:pStyle w:val="ConsPlusNormal"/>
        <w:jc w:val="both"/>
        <w:sectPr w:rsidR="0042747C" w:rsidSect="003469F9">
          <w:pgSz w:w="11906" w:h="16838" w:code="9"/>
          <w:pgMar w:top="907" w:right="851" w:bottom="907" w:left="1701" w:header="709" w:footer="709" w:gutter="0"/>
          <w:pgNumType w:start="1"/>
          <w:cols w:space="708"/>
          <w:titlePg/>
          <w:docGrid w:linePitch="381"/>
        </w:sectPr>
      </w:pPr>
    </w:p>
    <w:p w14:paraId="0B9FFAE5" w14:textId="77777777" w:rsidR="0042747C" w:rsidRDefault="00CE3AC3" w:rsidP="0042747C">
      <w:pPr>
        <w:pStyle w:val="ConsPlusNormal"/>
        <w:ind w:left="9072"/>
        <w:outlineLvl w:val="1"/>
      </w:pPr>
      <w:r>
        <w:lastRenderedPageBreak/>
        <w:t>Приложение 1</w:t>
      </w:r>
    </w:p>
    <w:p w14:paraId="70686670" w14:textId="77777777" w:rsidR="0042747C" w:rsidRDefault="00CE3AC3" w:rsidP="0042747C">
      <w:pPr>
        <w:pStyle w:val="ConsPlusNormal"/>
        <w:ind w:left="9072"/>
        <w:outlineLvl w:val="1"/>
      </w:pPr>
      <w:r>
        <w:t>к Положению</w:t>
      </w:r>
      <w:r w:rsidR="0042747C">
        <w:t xml:space="preserve"> </w:t>
      </w:r>
      <w:r>
        <w:t>о муниципальном контроле</w:t>
      </w:r>
    </w:p>
    <w:p w14:paraId="00F4D335" w14:textId="4B575518" w:rsidR="0042747C" w:rsidRDefault="00CE3AC3" w:rsidP="0042747C">
      <w:pPr>
        <w:pStyle w:val="ConsPlusNormal"/>
        <w:ind w:left="9072"/>
        <w:outlineLvl w:val="1"/>
      </w:pPr>
      <w:r>
        <w:t>в сфере благоустройства</w:t>
      </w:r>
    </w:p>
    <w:p w14:paraId="365E7C09" w14:textId="3F5A2972" w:rsidR="00CE3AC3" w:rsidRDefault="00CE3AC3" w:rsidP="0042747C">
      <w:pPr>
        <w:pStyle w:val="ConsPlusNormal"/>
        <w:ind w:left="9072"/>
        <w:outlineLvl w:val="1"/>
      </w:pPr>
      <w:r>
        <w:t xml:space="preserve">на </w:t>
      </w:r>
      <w:r w:rsidRPr="009B6444">
        <w:t xml:space="preserve">территории </w:t>
      </w:r>
      <w:r w:rsidR="000F0D1D" w:rsidRPr="009B6444">
        <w:t>Долгомостовского</w:t>
      </w:r>
      <w:r w:rsidR="000F0D1D">
        <w:t xml:space="preserve">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BA505D" w14:paraId="28285067" w14:textId="77777777" w:rsidTr="005F518F">
        <w:tc>
          <w:tcPr>
            <w:tcW w:w="257" w:type="pct"/>
            <w:vMerge w:val="restart"/>
          </w:tcPr>
          <w:p w14:paraId="2A3A2C1B" w14:textId="203AF528" w:rsidR="00CE3AC3" w:rsidRPr="00BA505D" w:rsidRDefault="0042747C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№</w:t>
            </w:r>
            <w:r w:rsidR="00CE3AC3" w:rsidRPr="00BA505D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BA505D" w14:paraId="74BC4531" w14:textId="77777777" w:rsidTr="005F518F">
        <w:tc>
          <w:tcPr>
            <w:tcW w:w="257" w:type="pct"/>
            <w:vMerge/>
          </w:tcPr>
          <w:p w14:paraId="2DA13AB0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год</w:t>
            </w:r>
          </w:p>
        </w:tc>
      </w:tr>
      <w:tr w:rsidR="00CE3AC3" w:rsidRPr="00BA505D" w14:paraId="123A3CF4" w14:textId="77777777" w:rsidTr="005F518F">
        <w:tc>
          <w:tcPr>
            <w:tcW w:w="257" w:type="pct"/>
          </w:tcPr>
          <w:p w14:paraId="75B7596A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7</w:t>
            </w:r>
          </w:p>
        </w:tc>
      </w:tr>
      <w:tr w:rsidR="00CE3AC3" w:rsidRPr="00BA505D" w14:paraId="25CB308E" w14:textId="77777777" w:rsidTr="005F518F">
        <w:tc>
          <w:tcPr>
            <w:tcW w:w="257" w:type="pct"/>
          </w:tcPr>
          <w:p w14:paraId="5F410BEB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BA505D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BA505D" w14:paraId="10734618" w14:textId="77777777" w:rsidTr="005F518F">
        <w:tc>
          <w:tcPr>
            <w:tcW w:w="257" w:type="pct"/>
          </w:tcPr>
          <w:p w14:paraId="7F1270D4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BA505D" w14:paraId="28114758" w14:textId="77777777" w:rsidTr="005F518F">
        <w:tc>
          <w:tcPr>
            <w:tcW w:w="257" w:type="pct"/>
          </w:tcPr>
          <w:p w14:paraId="3154D266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BA505D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BA505D" w14:paraId="46C93A3E" w14:textId="77777777" w:rsidTr="005F518F">
        <w:tc>
          <w:tcPr>
            <w:tcW w:w="257" w:type="pct"/>
          </w:tcPr>
          <w:p w14:paraId="39EABE54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Кспв</w:t>
            </w:r>
            <w:proofErr w:type="spellEnd"/>
            <w:r w:rsidRPr="00BA505D">
              <w:rPr>
                <w:sz w:val="24"/>
                <w:szCs w:val="24"/>
              </w:rPr>
              <w:t xml:space="preserve"> x 100% / </w:t>
            </w:r>
            <w:proofErr w:type="spellStart"/>
            <w:r w:rsidRPr="00BA505D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Кспв</w:t>
            </w:r>
            <w:proofErr w:type="spellEnd"/>
            <w:r w:rsidRPr="00BA505D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 xml:space="preserve">К </w:t>
            </w:r>
            <w:proofErr w:type="spellStart"/>
            <w:r w:rsidRPr="00BA505D">
              <w:rPr>
                <w:sz w:val="24"/>
                <w:szCs w:val="24"/>
              </w:rPr>
              <w:t>сн</w:t>
            </w:r>
            <w:proofErr w:type="spellEnd"/>
            <w:r w:rsidRPr="00BA505D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BA505D" w14:paraId="58DAED16" w14:textId="77777777" w:rsidTr="005F518F">
        <w:tc>
          <w:tcPr>
            <w:tcW w:w="257" w:type="pct"/>
          </w:tcPr>
          <w:p w14:paraId="30CC2727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BA505D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BA505D" w14:paraId="29758719" w14:textId="77777777" w:rsidTr="005F518F">
        <w:tc>
          <w:tcPr>
            <w:tcW w:w="257" w:type="pct"/>
          </w:tcPr>
          <w:p w14:paraId="61C65A41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BA505D" w14:paraId="440233F4" w14:textId="77777777" w:rsidTr="005F518F">
        <w:tc>
          <w:tcPr>
            <w:tcW w:w="257" w:type="pct"/>
          </w:tcPr>
          <w:p w14:paraId="1CCC87FA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BA505D" w14:paraId="423D8D1F" w14:textId="77777777" w:rsidTr="005F518F">
        <w:tc>
          <w:tcPr>
            <w:tcW w:w="257" w:type="pct"/>
          </w:tcPr>
          <w:p w14:paraId="238FF394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 xml:space="preserve">Доля проверок в </w:t>
            </w:r>
            <w:r w:rsidRPr="00BA505D">
              <w:rPr>
                <w:sz w:val="24"/>
                <w:szCs w:val="24"/>
              </w:rPr>
              <w:lastRenderedPageBreak/>
              <w:t>рамках муниципального 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BA505D">
              <w:rPr>
                <w:sz w:val="24"/>
                <w:szCs w:val="24"/>
              </w:rPr>
              <w:t xml:space="preserve"> x 100% / </w:t>
            </w:r>
            <w:proofErr w:type="spellStart"/>
            <w:r w:rsidRPr="00BA505D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Пву</w:t>
            </w:r>
            <w:proofErr w:type="spellEnd"/>
            <w:r w:rsidRPr="00BA505D">
              <w:rPr>
                <w:sz w:val="24"/>
                <w:szCs w:val="24"/>
              </w:rPr>
              <w:t xml:space="preserve"> - количество </w:t>
            </w:r>
            <w:r w:rsidRPr="00BA505D">
              <w:rPr>
                <w:sz w:val="24"/>
                <w:szCs w:val="24"/>
              </w:rPr>
              <w:lastRenderedPageBreak/>
              <w:t>проверок в рамках муниципального контроля, проведенных в установленные сроки;</w:t>
            </w:r>
          </w:p>
          <w:p w14:paraId="41787F73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Пок</w:t>
            </w:r>
            <w:proofErr w:type="spellEnd"/>
            <w:r w:rsidRPr="00BA505D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BA505D" w14:paraId="02213F97" w14:textId="77777777" w:rsidTr="005F518F">
        <w:tc>
          <w:tcPr>
            <w:tcW w:w="257" w:type="pct"/>
          </w:tcPr>
          <w:p w14:paraId="4E5BA30C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BA505D">
              <w:rPr>
                <w:sz w:val="24"/>
                <w:szCs w:val="24"/>
              </w:rPr>
              <w:t xml:space="preserve"> контрольного органа</w:t>
            </w:r>
            <w:r w:rsidRPr="00BA505D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ПРн</w:t>
            </w:r>
            <w:proofErr w:type="spellEnd"/>
            <w:r w:rsidRPr="00BA505D">
              <w:rPr>
                <w:sz w:val="24"/>
                <w:szCs w:val="24"/>
              </w:rPr>
              <w:t xml:space="preserve"> x 100% / </w:t>
            </w:r>
            <w:proofErr w:type="spellStart"/>
            <w:r w:rsidRPr="00BA505D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ПРн</w:t>
            </w:r>
            <w:proofErr w:type="spellEnd"/>
            <w:r w:rsidRPr="00BA505D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BA505D" w14:paraId="6477A0E6" w14:textId="77777777" w:rsidTr="005F518F">
        <w:tc>
          <w:tcPr>
            <w:tcW w:w="257" w:type="pct"/>
          </w:tcPr>
          <w:p w14:paraId="509137C8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 xml:space="preserve">Доля КНМ, проведенных в рамках муниципального контроля, результаты которых были </w:t>
            </w:r>
            <w:r w:rsidRPr="00BA505D">
              <w:rPr>
                <w:sz w:val="24"/>
                <w:szCs w:val="24"/>
              </w:rPr>
              <w:lastRenderedPageBreak/>
              <w:t>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lastRenderedPageBreak/>
              <w:t>Ппн</w:t>
            </w:r>
            <w:proofErr w:type="spellEnd"/>
            <w:r w:rsidRPr="00BA505D">
              <w:rPr>
                <w:sz w:val="24"/>
                <w:szCs w:val="24"/>
              </w:rPr>
              <w:t xml:space="preserve"> x 100% / </w:t>
            </w:r>
            <w:proofErr w:type="spellStart"/>
            <w:r w:rsidRPr="00BA505D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Ппн</w:t>
            </w:r>
            <w:proofErr w:type="spellEnd"/>
            <w:r w:rsidRPr="00BA505D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Пок</w:t>
            </w:r>
            <w:proofErr w:type="spellEnd"/>
            <w:r w:rsidRPr="00BA505D">
              <w:rPr>
                <w:sz w:val="24"/>
                <w:szCs w:val="24"/>
              </w:rPr>
              <w:t xml:space="preserve"> - общее количество </w:t>
            </w:r>
            <w:r w:rsidRPr="00BA505D">
              <w:rPr>
                <w:sz w:val="24"/>
                <w:szCs w:val="24"/>
              </w:rPr>
              <w:lastRenderedPageBreak/>
              <w:t>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BA505D" w14:paraId="12142D0C" w14:textId="77777777" w:rsidTr="005F518F">
        <w:tc>
          <w:tcPr>
            <w:tcW w:w="257" w:type="pct"/>
          </w:tcPr>
          <w:p w14:paraId="5C647BBB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2.1.4</w:t>
            </w:r>
          </w:p>
        </w:tc>
        <w:tc>
          <w:tcPr>
            <w:tcW w:w="891" w:type="pct"/>
          </w:tcPr>
          <w:p w14:paraId="15EBAF85" w14:textId="4C9958E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 xml:space="preserve">Доля КНМ, проведенных </w:t>
            </w:r>
            <w:r w:rsidR="00B76131" w:rsidRPr="00BA505D">
              <w:rPr>
                <w:sz w:val="24"/>
                <w:szCs w:val="24"/>
              </w:rPr>
              <w:t>контрольным органом</w:t>
            </w:r>
            <w:r w:rsidRPr="00BA505D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BA505D">
              <w:rPr>
                <w:sz w:val="24"/>
                <w:szCs w:val="24"/>
              </w:rPr>
              <w:t>контрольного органа,</w:t>
            </w:r>
            <w:r w:rsidRPr="00BA505D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Псн</w:t>
            </w:r>
            <w:proofErr w:type="spellEnd"/>
            <w:r w:rsidRPr="00BA505D">
              <w:rPr>
                <w:sz w:val="24"/>
                <w:szCs w:val="24"/>
              </w:rPr>
              <w:t xml:space="preserve"> x 100% / </w:t>
            </w:r>
            <w:proofErr w:type="spellStart"/>
            <w:r w:rsidRPr="00BA505D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Псн</w:t>
            </w:r>
            <w:proofErr w:type="spellEnd"/>
            <w:r w:rsidRPr="00BA505D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BA505D">
              <w:rPr>
                <w:sz w:val="24"/>
                <w:szCs w:val="24"/>
              </w:rPr>
              <w:t>контрольного органа</w:t>
            </w:r>
            <w:r w:rsidRPr="00BA505D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Пок</w:t>
            </w:r>
            <w:proofErr w:type="spellEnd"/>
            <w:r w:rsidRPr="00BA505D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BA505D" w14:paraId="2CFDBBBC" w14:textId="77777777" w:rsidTr="005F518F">
        <w:tc>
          <w:tcPr>
            <w:tcW w:w="257" w:type="pct"/>
          </w:tcPr>
          <w:p w14:paraId="2B10E49A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BA505D" w14:paraId="6825AAF6" w14:textId="77777777" w:rsidTr="005F518F">
        <w:tc>
          <w:tcPr>
            <w:tcW w:w="257" w:type="pct"/>
          </w:tcPr>
          <w:p w14:paraId="1D17D79E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lastRenderedPageBreak/>
              <w:t>2.2.1</w:t>
            </w:r>
          </w:p>
        </w:tc>
        <w:tc>
          <w:tcPr>
            <w:tcW w:w="891" w:type="pct"/>
          </w:tcPr>
          <w:p w14:paraId="36B78458" w14:textId="36685E0A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r w:rsidRPr="00BA505D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 об устранении нарушений обязательных требований, выданных </w:t>
            </w:r>
            <w:r w:rsidR="00382BBA" w:rsidRPr="00BA505D">
              <w:rPr>
                <w:sz w:val="24"/>
                <w:szCs w:val="24"/>
              </w:rPr>
              <w:t>контрольным округом</w:t>
            </w:r>
            <w:r w:rsidRPr="00BA505D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BA505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ПРМБВн</w:t>
            </w:r>
            <w:proofErr w:type="spellEnd"/>
            <w:r w:rsidRPr="00BA505D">
              <w:rPr>
                <w:sz w:val="24"/>
                <w:szCs w:val="24"/>
              </w:rPr>
              <w:t xml:space="preserve"> x 100% / </w:t>
            </w:r>
            <w:proofErr w:type="spellStart"/>
            <w:r w:rsidRPr="00BA505D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ПРМБВн</w:t>
            </w:r>
            <w:proofErr w:type="spellEnd"/>
            <w:r w:rsidRPr="00BA505D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BA505D">
              <w:rPr>
                <w:sz w:val="24"/>
                <w:szCs w:val="24"/>
              </w:rPr>
              <w:t>контрольным органом</w:t>
            </w:r>
            <w:r w:rsidRPr="00BA505D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A505D">
              <w:rPr>
                <w:sz w:val="24"/>
                <w:szCs w:val="24"/>
              </w:rPr>
              <w:t>ПРМБВо</w:t>
            </w:r>
            <w:proofErr w:type="spellEnd"/>
            <w:r w:rsidRPr="00BA505D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BA505D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E02613">
          <w:pgSz w:w="16838" w:h="11906" w:orient="landscape" w:code="9"/>
          <w:pgMar w:top="851" w:right="1134" w:bottom="1701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262E5047" w14:textId="04E16D38" w:rsidR="00CE3AC3" w:rsidRDefault="00CE3AC3" w:rsidP="00382BBA">
      <w:pPr>
        <w:pStyle w:val="ConsPlusNormal"/>
        <w:ind w:left="5103"/>
      </w:pPr>
      <w:r>
        <w:t>к Положению</w:t>
      </w:r>
      <w:r w:rsidR="0010469A">
        <w:t xml:space="preserve"> </w:t>
      </w:r>
      <w:r>
        <w:t>о муниципальном контроле</w:t>
      </w:r>
      <w:r w:rsidR="0010469A">
        <w:t xml:space="preserve"> </w:t>
      </w:r>
      <w:r>
        <w:t>в сфере благоустройства</w:t>
      </w:r>
    </w:p>
    <w:p w14:paraId="52814E5A" w14:textId="56A9DD26" w:rsidR="00CE3AC3" w:rsidRDefault="00CE3AC3" w:rsidP="000F0D1D">
      <w:pPr>
        <w:pStyle w:val="ConsPlusNormal"/>
        <w:ind w:left="5103"/>
      </w:pPr>
      <w:r>
        <w:t xml:space="preserve">на территории </w:t>
      </w:r>
      <w:r w:rsidR="000F0D1D">
        <w:t>Долгомостовского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4B5BC0D2" w:rsidR="00CE3AC3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ИСПОЛЬЗУЕМЫХ ПРИ ОСУЩЕСТВЛЕНИИ </w:t>
      </w:r>
      <w:r w:rsidRPr="009B6444">
        <w:rPr>
          <w:b w:val="0"/>
          <w:bCs/>
        </w:rPr>
        <w:t>МУНИЦИПАЛЬНОГО КОНТРОЛЯ</w:t>
      </w:r>
      <w:r w:rsidR="00382BBA" w:rsidRPr="009B6444">
        <w:rPr>
          <w:b w:val="0"/>
          <w:bCs/>
        </w:rPr>
        <w:t xml:space="preserve"> </w:t>
      </w:r>
      <w:r w:rsidRPr="009B6444">
        <w:rPr>
          <w:b w:val="0"/>
          <w:bCs/>
        </w:rPr>
        <w:t xml:space="preserve">В СФЕРЕ БЛАГОУСТРОЙСТВА НА ТЕРРИТОРИИ </w:t>
      </w:r>
      <w:r w:rsidR="000F0D1D" w:rsidRPr="009B6444">
        <w:rPr>
          <w:b w:val="0"/>
          <w:bCs/>
        </w:rPr>
        <w:t>ДОЛГОМОСТОВСКОГО СЕЛЬСОВЕТА</w:t>
      </w:r>
    </w:p>
    <w:p w14:paraId="78506250" w14:textId="77777777" w:rsidR="00820538" w:rsidRPr="00382BBA" w:rsidRDefault="00820538" w:rsidP="00382BBA">
      <w:pPr>
        <w:pStyle w:val="ConsPlusTitle"/>
        <w:jc w:val="center"/>
        <w:rPr>
          <w:b w:val="0"/>
          <w:bCs/>
        </w:rPr>
      </w:pP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4F914D72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BA505D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14550148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BA505D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E02613">
      <w:pgSz w:w="11906" w:h="16838" w:code="9"/>
      <w:pgMar w:top="1134" w:right="851" w:bottom="1134" w:left="1701" w:header="709" w:footer="0" w:gutter="0"/>
      <w:pgNumType w:start="2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9110" w14:textId="77777777" w:rsidR="00665883" w:rsidRDefault="00665883" w:rsidP="008B7674">
      <w:pPr>
        <w:spacing w:after="0"/>
      </w:pPr>
      <w:r>
        <w:separator/>
      </w:r>
    </w:p>
  </w:endnote>
  <w:endnote w:type="continuationSeparator" w:id="0">
    <w:p w14:paraId="497F68F6" w14:textId="77777777" w:rsidR="00665883" w:rsidRDefault="00665883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000EB" w14:textId="77777777" w:rsidR="00665883" w:rsidRDefault="00665883" w:rsidP="008B7674">
      <w:pPr>
        <w:spacing w:after="0"/>
      </w:pPr>
      <w:r>
        <w:separator/>
      </w:r>
    </w:p>
  </w:footnote>
  <w:footnote w:type="continuationSeparator" w:id="0">
    <w:p w14:paraId="08DB8C77" w14:textId="77777777" w:rsidR="00665883" w:rsidRDefault="00665883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6342391"/>
      <w:docPartObj>
        <w:docPartGallery w:val="Page Numbers (Top of Page)"/>
        <w:docPartUnique/>
      </w:docPartObj>
    </w:sdtPr>
    <w:sdtContent>
      <w:p w14:paraId="5C661DA6" w14:textId="77F2804C" w:rsidR="00CC32EA" w:rsidRDefault="00CC32EA">
        <w:pPr>
          <w:pStyle w:val="af8"/>
          <w:jc w:val="center"/>
        </w:pPr>
        <w:r w:rsidRPr="00E02613">
          <w:rPr>
            <w:sz w:val="24"/>
            <w:szCs w:val="20"/>
          </w:rPr>
          <w:fldChar w:fldCharType="begin"/>
        </w:r>
        <w:r w:rsidRPr="00E02613">
          <w:rPr>
            <w:sz w:val="24"/>
            <w:szCs w:val="20"/>
          </w:rPr>
          <w:instrText>PAGE   \* MERGEFORMAT</w:instrText>
        </w:r>
        <w:r w:rsidRPr="00E02613">
          <w:rPr>
            <w:sz w:val="24"/>
            <w:szCs w:val="20"/>
          </w:rPr>
          <w:fldChar w:fldCharType="separate"/>
        </w:r>
        <w:r w:rsidRPr="00E02613">
          <w:rPr>
            <w:sz w:val="24"/>
            <w:szCs w:val="20"/>
          </w:rPr>
          <w:t>2</w:t>
        </w:r>
        <w:r w:rsidRPr="00E02613">
          <w:rPr>
            <w:sz w:val="24"/>
            <w:szCs w:val="20"/>
          </w:rPr>
          <w:fldChar w:fldCharType="end"/>
        </w:r>
      </w:p>
    </w:sdtContent>
  </w:sdt>
  <w:p w14:paraId="1DB12571" w14:textId="77777777" w:rsidR="00CC32EA" w:rsidRDefault="00CC32EA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862B2" w14:textId="7DE2F00A" w:rsidR="00BA505D" w:rsidRPr="00BA505D" w:rsidRDefault="00BA505D">
    <w:pPr>
      <w:pStyle w:val="af8"/>
      <w:jc w:val="center"/>
      <w:rPr>
        <w:sz w:val="24"/>
        <w:szCs w:val="20"/>
      </w:rPr>
    </w:pPr>
  </w:p>
  <w:p w14:paraId="56746348" w14:textId="77777777" w:rsidR="00BA505D" w:rsidRDefault="00BA505D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643A80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A5A6F"/>
    <w:rsid w:val="000C6D9D"/>
    <w:rsid w:val="000E7169"/>
    <w:rsid w:val="000F0D1D"/>
    <w:rsid w:val="0010469A"/>
    <w:rsid w:val="00182304"/>
    <w:rsid w:val="00243756"/>
    <w:rsid w:val="00331F1C"/>
    <w:rsid w:val="003469F9"/>
    <w:rsid w:val="00365992"/>
    <w:rsid w:val="00382BBA"/>
    <w:rsid w:val="003C382A"/>
    <w:rsid w:val="003F6D94"/>
    <w:rsid w:val="00414F45"/>
    <w:rsid w:val="0042747C"/>
    <w:rsid w:val="00457F32"/>
    <w:rsid w:val="004E1FB0"/>
    <w:rsid w:val="004E6F64"/>
    <w:rsid w:val="004F2625"/>
    <w:rsid w:val="004F7C4E"/>
    <w:rsid w:val="00550C03"/>
    <w:rsid w:val="005F518F"/>
    <w:rsid w:val="00665883"/>
    <w:rsid w:val="006807C8"/>
    <w:rsid w:val="006B487D"/>
    <w:rsid w:val="006C0B77"/>
    <w:rsid w:val="0074251B"/>
    <w:rsid w:val="00751002"/>
    <w:rsid w:val="007B0580"/>
    <w:rsid w:val="007D515F"/>
    <w:rsid w:val="007D5D5C"/>
    <w:rsid w:val="00820538"/>
    <w:rsid w:val="008242FF"/>
    <w:rsid w:val="00870751"/>
    <w:rsid w:val="00872150"/>
    <w:rsid w:val="00876EC3"/>
    <w:rsid w:val="008B7674"/>
    <w:rsid w:val="008E7589"/>
    <w:rsid w:val="008F1DBC"/>
    <w:rsid w:val="00922C48"/>
    <w:rsid w:val="00936E38"/>
    <w:rsid w:val="00992FA3"/>
    <w:rsid w:val="009B6444"/>
    <w:rsid w:val="00AA0CF8"/>
    <w:rsid w:val="00AD4B01"/>
    <w:rsid w:val="00AD75E0"/>
    <w:rsid w:val="00B6345B"/>
    <w:rsid w:val="00B76131"/>
    <w:rsid w:val="00B915B7"/>
    <w:rsid w:val="00BA505D"/>
    <w:rsid w:val="00C97739"/>
    <w:rsid w:val="00CC32EA"/>
    <w:rsid w:val="00CE3AC3"/>
    <w:rsid w:val="00CE516E"/>
    <w:rsid w:val="00D557D1"/>
    <w:rsid w:val="00DF7A6E"/>
    <w:rsid w:val="00E02613"/>
    <w:rsid w:val="00E43AEA"/>
    <w:rsid w:val="00E835B1"/>
    <w:rsid w:val="00EA59DF"/>
    <w:rsid w:val="00EE4070"/>
    <w:rsid w:val="00EF1E76"/>
    <w:rsid w:val="00F12C76"/>
    <w:rsid w:val="00F45A78"/>
    <w:rsid w:val="00F8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DF7A6E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DF7A6E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BA505D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BA505D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BA505D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BA505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7514&amp;dst=100757" TargetMode="External"/><Relationship Id="rId26" Type="http://schemas.openxmlformats.org/officeDocument/2006/relationships/hyperlink" Target="https://login.consultant.ru/link/?req=doc&amp;base=LAW&amp;n=506017&amp;dst=100011" TargetMode="External"/><Relationship Id="rId39" Type="http://schemas.openxmlformats.org/officeDocument/2006/relationships/hyperlink" Target="https://login.consultant.ru/link/?req=doc&amp;base=LAW&amp;n=508984&amp;dst=100637" TargetMode="External"/><Relationship Id="rId21" Type="http://schemas.openxmlformats.org/officeDocument/2006/relationships/hyperlink" Target="https://login.consultant.ru/link/?req=doc&amp;base=LAW&amp;n=508984&amp;dst=101391" TargetMode="External"/><Relationship Id="rId34" Type="http://schemas.openxmlformats.org/officeDocument/2006/relationships/hyperlink" Target="https://login.consultant.ru/link/?req=doc&amp;base=LAW&amp;n=508984&amp;dst=100638" TargetMode="External"/><Relationship Id="rId42" Type="http://schemas.openxmlformats.org/officeDocument/2006/relationships/hyperlink" Target="https://login.consultant.ru/link/?req=doc&amp;base=LAW&amp;n=508984&amp;dst=101414" TargetMode="External"/><Relationship Id="rId47" Type="http://schemas.openxmlformats.org/officeDocument/2006/relationships/hyperlink" Target="https://login.consultant.ru/link/?req=doc&amp;base=LAW&amp;n=508984&amp;dst=100035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9" TargetMode="External"/><Relationship Id="rId11" Type="http://schemas.openxmlformats.org/officeDocument/2006/relationships/hyperlink" Target="https://login.consultant.ru/link/?req=doc&amp;base=RLAW123&amp;n=355455" TargetMode="External"/><Relationship Id="rId24" Type="http://schemas.openxmlformats.org/officeDocument/2006/relationships/hyperlink" Target="https://login.consultant.ru/link/?req=doc&amp;base=LAW&amp;n=508984&amp;dst=101375" TargetMode="External"/><Relationship Id="rId32" Type="http://schemas.openxmlformats.org/officeDocument/2006/relationships/hyperlink" Target="https://login.consultant.ru/link/?req=doc&amp;base=LAW&amp;n=508984&amp;dst=101410" TargetMode="External"/><Relationship Id="rId37" Type="http://schemas.openxmlformats.org/officeDocument/2006/relationships/hyperlink" Target="https://login.consultant.ru/link/?req=doc&amp;base=LAW&amp;n=508984&amp;dst=101413" TargetMode="External"/><Relationship Id="rId40" Type="http://schemas.openxmlformats.org/officeDocument/2006/relationships/hyperlink" Target="https://login.consultant.ru/link/?req=doc&amp;base=LAW&amp;n=508984&amp;dst=100639" TargetMode="External"/><Relationship Id="rId45" Type="http://schemas.openxmlformats.org/officeDocument/2006/relationships/hyperlink" Target="https://login.consultant.ru/link/?req=doc&amp;base=LAW&amp;n=50898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1" TargetMode="External"/><Relationship Id="rId28" Type="http://schemas.openxmlformats.org/officeDocument/2006/relationships/hyperlink" Target="https://login.consultant.ru/link/?req=doc&amp;base=LAW&amp;n=508984&amp;dst=100637" TargetMode="External"/><Relationship Id="rId36" Type="http://schemas.openxmlformats.org/officeDocument/2006/relationships/hyperlink" Target="https://login.consultant.ru/link/?req=doc&amp;base=LAW&amp;n=508984&amp;dst=44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31468" TargetMode="External"/><Relationship Id="rId19" Type="http://schemas.openxmlformats.org/officeDocument/2006/relationships/hyperlink" Target="https://login.consultant.ru/link/?req=doc&amp;base=LAW&amp;n=508984&amp;dst=100547" TargetMode="External"/><Relationship Id="rId31" Type="http://schemas.openxmlformats.org/officeDocument/2006/relationships/hyperlink" Target="https://login.consultant.ru/link/?req=doc&amp;base=LAW&amp;n=508984&amp;dst=101409" TargetMode="External"/><Relationship Id="rId44" Type="http://schemas.openxmlformats.org/officeDocument/2006/relationships/hyperlink" Target="https://login.consultant.ru/link/?req=doc&amp;base=LAW&amp;n=508984&amp;dst=10100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39" TargetMode="External"/><Relationship Id="rId27" Type="http://schemas.openxmlformats.org/officeDocument/2006/relationships/hyperlink" Target="https://login.consultant.ru/link/?req=doc&amp;base=LAW&amp;n=508984&amp;dst=101410" TargetMode="External"/><Relationship Id="rId30" Type="http://schemas.openxmlformats.org/officeDocument/2006/relationships/hyperlink" Target="https://login.consultant.ru/link/?req=doc&amp;base=LAW&amp;n=508984&amp;dst=44" TargetMode="External"/><Relationship Id="rId35" Type="http://schemas.openxmlformats.org/officeDocument/2006/relationships/hyperlink" Target="https://login.consultant.ru/link/?req=doc&amp;base=LAW&amp;n=508984&amp;dst=101411" TargetMode="External"/><Relationship Id="rId43" Type="http://schemas.openxmlformats.org/officeDocument/2006/relationships/hyperlink" Target="https://login.consultant.ru/link/?req=doc&amp;base=LAW&amp;n=508984&amp;dst=101443" TargetMode="External"/><Relationship Id="rId48" Type="http://schemas.openxmlformats.org/officeDocument/2006/relationships/hyperlink" Target="https://login.consultant.ru/link/?req=doc&amp;base=LAW&amp;n=508984" TargetMode="Externa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&amp;dst=100509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0637" TargetMode="External"/><Relationship Id="rId38" Type="http://schemas.openxmlformats.org/officeDocument/2006/relationships/hyperlink" Target="https://login.consultant.ru/link/?req=doc&amp;base=LAW&amp;n=508984&amp;dst=101410" TargetMode="External"/><Relationship Id="rId46" Type="http://schemas.openxmlformats.org/officeDocument/2006/relationships/hyperlink" Target="https://login.consultant.ru/link/?req=doc&amp;base=LAW&amp;n=508984&amp;dst=100998" TargetMode="External"/><Relationship Id="rId20" Type="http://schemas.openxmlformats.org/officeDocument/2006/relationships/hyperlink" Target="https://login.consultant.ru/link/?req=doc&amp;base=LAW&amp;n=494960" TargetMode="External"/><Relationship Id="rId41" Type="http://schemas.openxmlformats.org/officeDocument/2006/relationships/hyperlink" Target="https://login.consultant.ru/link/?req=doc&amp;base=LAW&amp;n=508984&amp;dst=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6561</Words>
  <Characters>37398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2026-05-04T08:26:00Z</cp:lastPrinted>
  <dcterms:created xsi:type="dcterms:W3CDTF">2026-05-04T08:26:00Z</dcterms:created>
  <dcterms:modified xsi:type="dcterms:W3CDTF">2026-05-04T08:26:00Z</dcterms:modified>
</cp:coreProperties>
</file>